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E2" w:rsidRDefault="00D96DE2" w:rsidP="00D96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96DE2">
        <w:rPr>
          <w:rFonts w:ascii="Arial" w:hAnsi="Arial" w:cs="Arial"/>
          <w:b/>
          <w:bCs/>
          <w:sz w:val="32"/>
          <w:szCs w:val="32"/>
          <w:u w:val="single"/>
        </w:rPr>
        <w:t>LAS CAPACIDADES FÍSICAS BÁSIC</w:t>
      </w:r>
      <w:bookmarkStart w:id="0" w:name="_GoBack"/>
      <w:bookmarkEnd w:id="0"/>
      <w:r w:rsidRPr="00D96DE2">
        <w:rPr>
          <w:rFonts w:ascii="Arial" w:hAnsi="Arial" w:cs="Arial"/>
          <w:b/>
          <w:bCs/>
          <w:sz w:val="32"/>
          <w:szCs w:val="32"/>
          <w:u w:val="single"/>
        </w:rPr>
        <w:t>AS</w:t>
      </w:r>
    </w:p>
    <w:p w:rsidR="00EF50EA" w:rsidRDefault="00EF50EA" w:rsidP="00D96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2ºESO SALDAÑA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DE2">
        <w:rPr>
          <w:rFonts w:ascii="Arial" w:hAnsi="Arial" w:cs="Arial"/>
          <w:b/>
          <w:bCs/>
          <w:sz w:val="44"/>
          <w:szCs w:val="44"/>
        </w:rPr>
        <w:t xml:space="preserve">Fuerza: </w:t>
      </w:r>
      <w:r>
        <w:rPr>
          <w:rFonts w:ascii="Arial" w:hAnsi="Arial" w:cs="Arial"/>
          <w:sz w:val="24"/>
          <w:szCs w:val="24"/>
        </w:rPr>
        <w:t>Capacidad neuromuscular de superar una resistencia externa o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 gracias a la contracción muscular, de forma estática (fuerza isométrica)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dinámica (fuerza isotónica). En la práctica deportiva la fuerza aparece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siempre combinada ya sea con la velocidad o con la resistencia.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96DE2">
        <w:rPr>
          <w:rFonts w:ascii="Arial" w:hAnsi="Arial" w:cs="Arial"/>
          <w:b/>
          <w:bCs/>
          <w:sz w:val="28"/>
          <w:szCs w:val="28"/>
        </w:rPr>
        <w:t>Tipos de Fuerza: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Fuerza máxima: </w:t>
      </w:r>
      <w:r>
        <w:rPr>
          <w:rFonts w:ascii="Arial" w:hAnsi="Arial" w:cs="Arial"/>
          <w:sz w:val="24"/>
          <w:szCs w:val="24"/>
        </w:rPr>
        <w:t xml:space="preserve">Es la mayor cantidad de fuerza que puede </w:t>
      </w:r>
      <w:r>
        <w:rPr>
          <w:rFonts w:ascii="Arial" w:hAnsi="Arial" w:cs="Arial"/>
          <w:sz w:val="24"/>
          <w:szCs w:val="24"/>
        </w:rPr>
        <w:t>generar</w:t>
      </w:r>
      <w:r>
        <w:rPr>
          <w:rFonts w:ascii="Arial" w:hAnsi="Arial" w:cs="Arial"/>
          <w:sz w:val="24"/>
          <w:szCs w:val="24"/>
        </w:rPr>
        <w:t xml:space="preserve"> un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músculo o un grupo de músculos.</w:t>
      </w: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Fuerza rápida: </w:t>
      </w:r>
      <w:r>
        <w:rPr>
          <w:rFonts w:ascii="Arial" w:hAnsi="Arial" w:cs="Arial"/>
          <w:sz w:val="24"/>
          <w:szCs w:val="24"/>
        </w:rPr>
        <w:t>Es la capacidad de la musculatura para desarrollar altos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de fuerza en corto tiempo. En donde se vencen resistencias medias 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 velocidad. Por ejemplo: un salto vertical máximo u horizontal. Este tipo de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fuerza al combinarse con el factor velocidad, se convierte en una nueva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cualidad no básica pero muy utilizada en el deporte: es la potencia o fuerza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explosiva.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Fuerza de resistencia: </w:t>
      </w:r>
      <w:r>
        <w:rPr>
          <w:rFonts w:ascii="Arial" w:hAnsi="Arial" w:cs="Arial"/>
          <w:sz w:val="24"/>
          <w:szCs w:val="24"/>
        </w:rPr>
        <w:t>Es la capacidad de la musculatura de realizar un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intenso de fuerza durante un largo tiempo sin disminuir la calidad de la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ejecución. Con ella se vencen resistencias no máximas (30% del peso máximo)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velocidad media y con un alto </w:t>
      </w: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repeticiones prolongando el</w:t>
      </w:r>
    </w:p>
    <w:p w:rsidR="00223F1E" w:rsidRDefault="00D96DE2" w:rsidP="00D96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esfuerzo sin llegar a la fatiga.</w:t>
      </w:r>
    </w:p>
    <w:p w:rsidR="00D96DE2" w:rsidRDefault="00D96DE2" w:rsidP="00D96DE2">
      <w:pPr>
        <w:rPr>
          <w:rFonts w:ascii="Arial" w:hAnsi="Arial" w:cs="Arial"/>
          <w:sz w:val="24"/>
          <w:szCs w:val="24"/>
        </w:rPr>
      </w:pPr>
    </w:p>
    <w:p w:rsidR="00D96DE2" w:rsidRDefault="00D96DE2" w:rsidP="00D96DE2">
      <w:pPr>
        <w:rPr>
          <w:rFonts w:ascii="Arial" w:hAnsi="Arial" w:cs="Arial"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4"/>
          <w:szCs w:val="44"/>
        </w:rPr>
        <w:t>Flexibilidad: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La flexibilidad es la capacidad de de</w:t>
      </w:r>
      <w:r>
        <w:rPr>
          <w:rFonts w:ascii="Arial" w:hAnsi="Arial" w:cs="Arial"/>
          <w:sz w:val="24"/>
          <w:szCs w:val="24"/>
        </w:rPr>
        <w:t xml:space="preserve">splazar una articulación </w:t>
      </w:r>
      <w:r>
        <w:rPr>
          <w:rFonts w:ascii="Arial" w:hAnsi="Arial" w:cs="Arial"/>
          <w:sz w:val="24"/>
          <w:szCs w:val="24"/>
        </w:rPr>
        <w:t>o una serie de articulaciones a través</w:t>
      </w:r>
      <w:r>
        <w:rPr>
          <w:rFonts w:ascii="Arial" w:hAnsi="Arial" w:cs="Arial"/>
          <w:sz w:val="24"/>
          <w:szCs w:val="24"/>
        </w:rPr>
        <w:t xml:space="preserve"> de una amplitud de movimientos </w:t>
      </w:r>
      <w:r>
        <w:rPr>
          <w:rFonts w:ascii="Arial" w:hAnsi="Arial" w:cs="Arial"/>
          <w:sz w:val="24"/>
          <w:szCs w:val="24"/>
        </w:rPr>
        <w:t>completa, sin restricciones ni dolor. De</w:t>
      </w:r>
      <w:r>
        <w:rPr>
          <w:rFonts w:ascii="Arial" w:hAnsi="Arial" w:cs="Arial"/>
          <w:sz w:val="24"/>
          <w:szCs w:val="24"/>
        </w:rPr>
        <w:t xml:space="preserve">finida también como amplitud de </w:t>
      </w:r>
      <w:r>
        <w:rPr>
          <w:rFonts w:ascii="Arial" w:hAnsi="Arial" w:cs="Arial"/>
          <w:sz w:val="24"/>
          <w:szCs w:val="24"/>
        </w:rPr>
        <w:t xml:space="preserve">movimiento de una articulación o de una serie de </w:t>
      </w:r>
      <w:r>
        <w:rPr>
          <w:rFonts w:ascii="Arial" w:hAnsi="Arial" w:cs="Arial"/>
          <w:sz w:val="24"/>
          <w:szCs w:val="24"/>
        </w:rPr>
        <w:t xml:space="preserve">articulaciones, la flexibilidad </w:t>
      </w:r>
      <w:r>
        <w:rPr>
          <w:rFonts w:ascii="Arial" w:hAnsi="Arial" w:cs="Arial"/>
          <w:sz w:val="24"/>
          <w:szCs w:val="24"/>
        </w:rPr>
        <w:t>refleja la capacidad de los músculos y los tendo</w:t>
      </w:r>
      <w:r>
        <w:rPr>
          <w:rFonts w:ascii="Arial" w:hAnsi="Arial" w:cs="Arial"/>
          <w:sz w:val="24"/>
          <w:szCs w:val="24"/>
        </w:rPr>
        <w:t xml:space="preserve">nes de alargarse en el contexto </w:t>
      </w:r>
      <w:r>
        <w:rPr>
          <w:rFonts w:ascii="Arial" w:hAnsi="Arial" w:cs="Arial"/>
          <w:sz w:val="24"/>
          <w:szCs w:val="24"/>
        </w:rPr>
        <w:t>de las restricciones físicas que toda articulación posee.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grado de flexibilidad depende de factores diversos:</w:t>
      </w:r>
    </w:p>
    <w:p w:rsidR="00D96DE2" w:rsidRPr="00D96DE2" w:rsidRDefault="00D96DE2" w:rsidP="00D96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DE2">
        <w:rPr>
          <w:rFonts w:ascii="Arial" w:hAnsi="Arial" w:cs="Arial"/>
          <w:sz w:val="24"/>
          <w:szCs w:val="24"/>
        </w:rPr>
        <w:t>La capacidad de estiramiento de la fibras del músculo, de los tendones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afectan a la articulación, de los ligamentos que rodean a la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articulación.</w:t>
      </w:r>
    </w:p>
    <w:p w:rsidR="00D96DE2" w:rsidRPr="00D96DE2" w:rsidRDefault="00D96DE2" w:rsidP="00D96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DE2">
        <w:rPr>
          <w:rFonts w:ascii="Arial" w:hAnsi="Arial" w:cs="Arial"/>
          <w:sz w:val="24"/>
          <w:szCs w:val="24"/>
        </w:rPr>
        <w:t>De la capacidad de movimiento que permite la constitución de las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paredes articulares.</w:t>
      </w:r>
    </w:p>
    <w:p w:rsidR="00D96DE2" w:rsidRPr="00D96DE2" w:rsidRDefault="00D96DE2" w:rsidP="00D96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DE2">
        <w:rPr>
          <w:rFonts w:ascii="Arial" w:hAnsi="Arial" w:cs="Arial"/>
          <w:sz w:val="24"/>
          <w:szCs w:val="24"/>
        </w:rPr>
        <w:t>De la fuerza de los músculos antagonistas que afectan al movimiento y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control del reflejo miotáctico.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96DE2">
        <w:rPr>
          <w:rFonts w:ascii="Arial" w:hAnsi="Arial" w:cs="Arial"/>
          <w:b/>
          <w:bCs/>
          <w:sz w:val="32"/>
          <w:szCs w:val="32"/>
        </w:rPr>
        <w:t>Tipos de flexibilidad:</w:t>
      </w: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Flexibilidad estática</w:t>
      </w:r>
      <w:r>
        <w:rPr>
          <w:rFonts w:ascii="Arial" w:hAnsi="Arial" w:cs="Arial"/>
          <w:sz w:val="24"/>
          <w:szCs w:val="24"/>
        </w:rPr>
        <w:t>. Está referida al grado de flexibilidad alcanzado con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movimientos lentos y realizados con ayuda.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Ej- De pie con las piernas rectas intentar llegar al suelo sin doblarlas.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Flexibilidad dinámica</w:t>
      </w:r>
      <w:r>
        <w:rPr>
          <w:rFonts w:ascii="Arial" w:hAnsi="Arial" w:cs="Arial"/>
          <w:sz w:val="24"/>
          <w:szCs w:val="24"/>
        </w:rPr>
        <w:t>. Conseguida sin ayuda, es la implicada en la mayoría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movimientos propios de cualquier deporte o actividad física.</w:t>
      </w:r>
    </w:p>
    <w:p w:rsidR="00D96DE2" w:rsidRDefault="00D96DE2" w:rsidP="00D96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Ej-Al intentar coger un rebote en baloncesto.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DE2">
        <w:rPr>
          <w:rFonts w:ascii="Arial" w:hAnsi="Arial" w:cs="Arial"/>
          <w:b/>
          <w:bCs/>
          <w:sz w:val="44"/>
          <w:szCs w:val="44"/>
        </w:rPr>
        <w:t>Coordinación: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Coordinación es el contro</w:t>
      </w:r>
      <w:r>
        <w:rPr>
          <w:rFonts w:ascii="Arial" w:hAnsi="Arial" w:cs="Arial"/>
          <w:sz w:val="24"/>
          <w:szCs w:val="24"/>
        </w:rPr>
        <w:t xml:space="preserve">l neuromuscular del movimiento; </w:t>
      </w:r>
      <w:r>
        <w:rPr>
          <w:rFonts w:ascii="Arial" w:hAnsi="Arial" w:cs="Arial"/>
          <w:sz w:val="24"/>
          <w:szCs w:val="24"/>
        </w:rPr>
        <w:t>la capacidad de controlar todo acto motor.</w:t>
      </w: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96DE2">
        <w:rPr>
          <w:rFonts w:ascii="Arial" w:hAnsi="Arial" w:cs="Arial"/>
          <w:b/>
          <w:bCs/>
          <w:sz w:val="32"/>
          <w:szCs w:val="32"/>
        </w:rPr>
        <w:t>Tipos de coordinación:</w:t>
      </w:r>
    </w:p>
    <w:p w:rsidR="00D96DE2" w:rsidRP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Oculo manual. </w:t>
      </w:r>
      <w:r>
        <w:rPr>
          <w:rFonts w:ascii="Arial" w:hAnsi="Arial" w:cs="Arial"/>
          <w:sz w:val="24"/>
          <w:szCs w:val="24"/>
        </w:rPr>
        <w:t>Aquí englobamos los movimientos en los que se establece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relación entre un elemento y nuestros miembros superiores. Ej-Golpear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bate de béisbol una pelota.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Óculo-pie. </w:t>
      </w:r>
      <w:r>
        <w:rPr>
          <w:rFonts w:ascii="Arial" w:hAnsi="Arial" w:cs="Arial"/>
          <w:sz w:val="24"/>
          <w:szCs w:val="24"/>
        </w:rPr>
        <w:t>Comprende los movimientos en los que se establece una relación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un elemento y nuestros miembros inferiores.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Ej-Realizar un control con el pie con un balón de fútbol.</w:t>
      </w:r>
    </w:p>
    <w:p w:rsidR="00D96DE2" w:rsidRDefault="00D96DE2" w:rsidP="00D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Dinámica general </w:t>
      </w:r>
      <w:r>
        <w:rPr>
          <w:rFonts w:ascii="Arial" w:hAnsi="Arial" w:cs="Arial"/>
          <w:sz w:val="24"/>
          <w:szCs w:val="24"/>
        </w:rPr>
        <w:t>.Agrupa movimientos que requieren una acción conjunta</w:t>
      </w:r>
    </w:p>
    <w:p w:rsidR="00D96DE2" w:rsidRDefault="00D96DE2" w:rsidP="00D96DE2">
      <w:r>
        <w:rPr>
          <w:rFonts w:ascii="Arial" w:hAnsi="Arial" w:cs="Arial"/>
          <w:sz w:val="24"/>
          <w:szCs w:val="24"/>
        </w:rPr>
        <w:t>de todas las partes del cuerpo. Ej- Gatear o andar a cuatro patas.</w:t>
      </w:r>
    </w:p>
    <w:sectPr w:rsidR="00D96D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DE" w:rsidRDefault="009E24DE" w:rsidP="00EF50EA">
      <w:pPr>
        <w:spacing w:after="0" w:line="240" w:lineRule="auto"/>
      </w:pPr>
      <w:r>
        <w:separator/>
      </w:r>
    </w:p>
  </w:endnote>
  <w:endnote w:type="continuationSeparator" w:id="0">
    <w:p w:rsidR="009E24DE" w:rsidRDefault="009E24DE" w:rsidP="00E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DE" w:rsidRDefault="009E24DE" w:rsidP="00EF50EA">
      <w:pPr>
        <w:spacing w:after="0" w:line="240" w:lineRule="auto"/>
      </w:pPr>
      <w:r>
        <w:separator/>
      </w:r>
    </w:p>
  </w:footnote>
  <w:footnote w:type="continuationSeparator" w:id="0">
    <w:p w:rsidR="009E24DE" w:rsidRDefault="009E24DE" w:rsidP="00EF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EA" w:rsidRDefault="00EF50EA">
    <w:pPr>
      <w:pStyle w:val="Encabezado"/>
    </w:pPr>
    <w:r w:rsidRPr="00EF50EA">
      <w:rPr>
        <w:noProof/>
        <w:lang w:eastAsia="es-ES"/>
      </w:rPr>
      <w:drawing>
        <wp:inline distT="0" distB="0" distL="0" distR="0">
          <wp:extent cx="638175" cy="638175"/>
          <wp:effectExtent l="0" t="0" r="9525" b="9525"/>
          <wp:docPr id="1" name="Imagen 1" descr="C:\Users\Cubillo\Desktop\CURSO 201617\APUNTES 201617\LeQMm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billo\Desktop\CURSO 201617\APUNTES 201617\LeQMm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77" cy="63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EA" w:rsidRDefault="00EF50EA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F50EA" w:rsidRDefault="00EF50EA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42F"/>
    <w:multiLevelType w:val="hybridMultilevel"/>
    <w:tmpl w:val="FF12E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E2"/>
    <w:rsid w:val="004D6158"/>
    <w:rsid w:val="00814908"/>
    <w:rsid w:val="009E24DE"/>
    <w:rsid w:val="00D15617"/>
    <w:rsid w:val="00D96DE2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0E1A"/>
  <w15:chartTrackingRefBased/>
  <w15:docId w15:val="{617D10E0-E3C0-4940-AA2A-5EB1A318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EA"/>
  </w:style>
  <w:style w:type="paragraph" w:styleId="Piedepgina">
    <w:name w:val="footer"/>
    <w:basedOn w:val="Normal"/>
    <w:link w:val="PiedepginaCar"/>
    <w:uiPriority w:val="99"/>
    <w:unhideWhenUsed/>
    <w:rsid w:val="00EF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Cubillo</dc:creator>
  <cp:keywords/>
  <dc:description/>
  <cp:lastModifiedBy>Cubillo</cp:lastModifiedBy>
  <cp:revision>1</cp:revision>
  <dcterms:created xsi:type="dcterms:W3CDTF">2017-03-03T02:24:00Z</dcterms:created>
  <dcterms:modified xsi:type="dcterms:W3CDTF">2017-03-03T02:36:00Z</dcterms:modified>
</cp:coreProperties>
</file>